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DC" w:rsidRDefault="00784FDC" w:rsidP="00360CE4">
      <w:bookmarkStart w:id="0" w:name="_GoBack"/>
      <w:bookmarkEnd w:id="0"/>
    </w:p>
    <w:p w:rsidR="00582E8D" w:rsidRPr="00582E8D" w:rsidRDefault="00582E8D" w:rsidP="00360CE4">
      <w:pPr>
        <w:rPr>
          <w:b/>
          <w:sz w:val="28"/>
          <w:szCs w:val="28"/>
        </w:rPr>
      </w:pPr>
      <w:r w:rsidRPr="00582E8D">
        <w:rPr>
          <w:b/>
          <w:sz w:val="28"/>
          <w:szCs w:val="28"/>
        </w:rPr>
        <w:t>Att tänka på vid vinterförvaring</w:t>
      </w:r>
    </w:p>
    <w:p w:rsidR="00582E8D" w:rsidRDefault="00582E8D" w:rsidP="00582E8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Byt olja i motorn inklusive oljefilter</w:t>
      </w:r>
    </w:p>
    <w:p w:rsidR="00582E8D" w:rsidRPr="00582E8D" w:rsidRDefault="00582E8D" w:rsidP="00582E8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Kör glykol genom motorn</w:t>
      </w:r>
    </w:p>
    <w:p w:rsidR="00582E8D" w:rsidRDefault="00582E8D" w:rsidP="00582E8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Ta bort sjövatten </w:t>
      </w:r>
      <w:proofErr w:type="spellStart"/>
      <w:r>
        <w:rPr>
          <w:rFonts w:ascii="Calibri" w:hAnsi="Calibri"/>
          <w:color w:val="1F497D"/>
          <w:sz w:val="22"/>
          <w:szCs w:val="22"/>
        </w:rPr>
        <w:t>impellern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(sätt ej dit ny </w:t>
      </w:r>
      <w:proofErr w:type="spellStart"/>
      <w:proofErr w:type="gramStart"/>
      <w:r>
        <w:rPr>
          <w:rFonts w:ascii="Calibri" w:hAnsi="Calibri"/>
          <w:color w:val="1F497D"/>
          <w:sz w:val="22"/>
          <w:szCs w:val="22"/>
        </w:rPr>
        <w:t>impeller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 förrän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till våren)</w:t>
      </w:r>
    </w:p>
    <w:p w:rsidR="00582E8D" w:rsidRDefault="00582E8D" w:rsidP="00582E8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Kolla diesel filter</w:t>
      </w:r>
    </w:p>
    <w:p w:rsidR="00582E8D" w:rsidRDefault="00582E8D" w:rsidP="00582E8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Kolla vatten </w:t>
      </w:r>
      <w:proofErr w:type="spellStart"/>
      <w:r>
        <w:rPr>
          <w:rFonts w:ascii="Calibri" w:hAnsi="Calibri"/>
          <w:color w:val="1F497D"/>
          <w:sz w:val="22"/>
          <w:szCs w:val="22"/>
        </w:rPr>
        <w:t>avskiljar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filter för diesel </w:t>
      </w:r>
    </w:p>
    <w:p w:rsidR="00582E8D" w:rsidRDefault="00582E8D" w:rsidP="00582E8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Tömning av färskvattentank. </w:t>
      </w:r>
    </w:p>
    <w:p w:rsidR="00582E8D" w:rsidRDefault="00582E8D" w:rsidP="00582E8D">
      <w:pPr>
        <w:pStyle w:val="ListParagraph"/>
        <w:numPr>
          <w:ilvl w:val="1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Lämna alla kranar öppna</w:t>
      </w:r>
    </w:p>
    <w:p w:rsidR="00582E8D" w:rsidRDefault="00582E8D" w:rsidP="00582E8D">
      <w:pPr>
        <w:pStyle w:val="ListParagraph"/>
        <w:numPr>
          <w:ilvl w:val="1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Skruva bort dusch munstycke</w:t>
      </w:r>
    </w:p>
    <w:p w:rsidR="00582E8D" w:rsidRDefault="00582E8D" w:rsidP="00582E8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Tömning av varmvatten beredare</w:t>
      </w:r>
    </w:p>
    <w:p w:rsidR="00582E8D" w:rsidRDefault="00582E8D" w:rsidP="00582E8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582E8D">
        <w:rPr>
          <w:rFonts w:ascii="Calibri" w:hAnsi="Calibri"/>
          <w:color w:val="1F497D"/>
          <w:sz w:val="22"/>
          <w:szCs w:val="22"/>
        </w:rPr>
        <w:t xml:space="preserve">Tömning av vatten i toaletten, </w:t>
      </w:r>
    </w:p>
    <w:p w:rsidR="00506484" w:rsidRDefault="00506484" w:rsidP="00582E8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Torrkör alla sjö- och färskvatten pumpar</w:t>
      </w:r>
    </w:p>
    <w:p w:rsidR="00582E8D" w:rsidRPr="00582E8D" w:rsidRDefault="00582E8D" w:rsidP="00582E8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582E8D">
        <w:rPr>
          <w:rFonts w:ascii="Calibri" w:hAnsi="Calibri"/>
          <w:color w:val="1F497D"/>
          <w:sz w:val="22"/>
          <w:szCs w:val="22"/>
        </w:rPr>
        <w:t>Öppna alla bordgenomföringar</w:t>
      </w:r>
    </w:p>
    <w:p w:rsidR="00582E8D" w:rsidRDefault="00582E8D" w:rsidP="00582E8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582E8D">
        <w:rPr>
          <w:rFonts w:ascii="Calibri" w:hAnsi="Calibri"/>
          <w:color w:val="1F497D"/>
          <w:sz w:val="22"/>
          <w:szCs w:val="22"/>
        </w:rPr>
        <w:t xml:space="preserve">Ha laddade batterier, underhållsladda batterierna ett par ggr under vintern. </w:t>
      </w:r>
    </w:p>
    <w:p w:rsidR="00582E8D" w:rsidRPr="00582E8D" w:rsidRDefault="00582E8D" w:rsidP="00582E8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582E8D">
        <w:rPr>
          <w:rFonts w:ascii="Calibri" w:hAnsi="Calibri"/>
          <w:color w:val="1F497D"/>
          <w:sz w:val="22"/>
          <w:szCs w:val="22"/>
        </w:rPr>
        <w:t>Full diesel tank (</w:t>
      </w:r>
      <w:proofErr w:type="gramStart"/>
      <w:r w:rsidRPr="00582E8D">
        <w:rPr>
          <w:rFonts w:ascii="Calibri" w:hAnsi="Calibri"/>
          <w:color w:val="1F497D"/>
          <w:sz w:val="22"/>
          <w:szCs w:val="22"/>
        </w:rPr>
        <w:t>ej</w:t>
      </w:r>
      <w:proofErr w:type="gramEnd"/>
      <w:r w:rsidRPr="00582E8D">
        <w:rPr>
          <w:rFonts w:ascii="Calibri" w:hAnsi="Calibri"/>
          <w:color w:val="1F497D"/>
          <w:sz w:val="22"/>
          <w:szCs w:val="22"/>
        </w:rPr>
        <w:t xml:space="preserve"> miljödiesel)</w:t>
      </w:r>
    </w:p>
    <w:p w:rsidR="00582E8D" w:rsidRDefault="00582E8D" w:rsidP="00582E8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Ha god ventilation i båten</w:t>
      </w:r>
    </w:p>
    <w:p w:rsidR="00582E8D" w:rsidRPr="00360CE4" w:rsidRDefault="00582E8D" w:rsidP="00360CE4"/>
    <w:sectPr w:rsidR="00582E8D" w:rsidRPr="00360CE4" w:rsidSect="0078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F1E"/>
    <w:multiLevelType w:val="hybridMultilevel"/>
    <w:tmpl w:val="2250B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8D"/>
    <w:rsid w:val="00360CE4"/>
    <w:rsid w:val="00506484"/>
    <w:rsid w:val="00582E8D"/>
    <w:rsid w:val="00700D72"/>
    <w:rsid w:val="00784FDC"/>
    <w:rsid w:val="00801F57"/>
    <w:rsid w:val="00F31751"/>
    <w:rsid w:val="00F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E8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E8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Thomas Frisk</cp:lastModifiedBy>
  <cp:revision>2</cp:revision>
  <dcterms:created xsi:type="dcterms:W3CDTF">2013-11-14T15:51:00Z</dcterms:created>
  <dcterms:modified xsi:type="dcterms:W3CDTF">2013-11-14T15:51:00Z</dcterms:modified>
</cp:coreProperties>
</file>